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D937" w14:textId="77777777" w:rsidR="00165802" w:rsidRDefault="00165802" w:rsidP="00165802">
      <w:pPr>
        <w:spacing w:after="0" w:line="240" w:lineRule="auto"/>
        <w:jc w:val="center"/>
        <w:rPr>
          <w:rFonts w:ascii="Times New Roman" w:eastAsia="Times New Roman" w:hAnsi="Times New Roman" w:cs="Times New Roman"/>
          <w:b/>
          <w:sz w:val="32"/>
          <w:szCs w:val="32"/>
        </w:rPr>
      </w:pPr>
      <w:bookmarkStart w:id="0" w:name="_Hlk116897996"/>
      <w:r>
        <w:rPr>
          <w:rFonts w:ascii="Times New Roman" w:eastAsia="Times New Roman" w:hAnsi="Times New Roman" w:cs="Times New Roman"/>
          <w:b/>
          <w:noProof/>
          <w:sz w:val="32"/>
          <w:szCs w:val="32"/>
        </w:rPr>
        <w:drawing>
          <wp:inline distT="0" distB="0" distL="0" distR="0" wp14:anchorId="46D9535F" wp14:editId="1A605076">
            <wp:extent cx="2085975" cy="203048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2770" cy="2037097"/>
                    </a:xfrm>
                    <a:prstGeom prst="rect">
                      <a:avLst/>
                    </a:prstGeom>
                  </pic:spPr>
                </pic:pic>
              </a:graphicData>
            </a:graphic>
          </wp:inline>
        </w:drawing>
      </w:r>
    </w:p>
    <w:p w14:paraId="57641C79" w14:textId="3FDBCA0D" w:rsidR="00165802" w:rsidRDefault="00165802" w:rsidP="0016580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Minutes</w:t>
      </w:r>
      <w:r>
        <w:rPr>
          <w:rFonts w:ascii="Times New Roman" w:eastAsia="Times New Roman" w:hAnsi="Times New Roman" w:cs="Times New Roman"/>
          <w:b/>
          <w:sz w:val="32"/>
          <w:szCs w:val="32"/>
        </w:rPr>
        <w:t xml:space="preserve">, Rescheduled regular planning meeting. </w:t>
      </w:r>
    </w:p>
    <w:p w14:paraId="36A533C9" w14:textId="77777777" w:rsidR="00165802" w:rsidRDefault="00165802" w:rsidP="0016580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Monday January 23, 2023</w:t>
      </w:r>
    </w:p>
    <w:p w14:paraId="7AC07A16" w14:textId="77777777" w:rsidR="00165802" w:rsidRDefault="00165802" w:rsidP="00165802">
      <w:pPr>
        <w:spacing w:after="0" w:line="240" w:lineRule="auto"/>
        <w:jc w:val="center"/>
        <w:rPr>
          <w:rFonts w:eastAsia="Times New Roman" w:cstheme="minorHAnsi"/>
          <w:b/>
          <w:sz w:val="24"/>
          <w:szCs w:val="24"/>
          <w:u w:val="single"/>
        </w:rPr>
      </w:pPr>
      <w:bookmarkStart w:id="1" w:name="_Hlk97806394"/>
    </w:p>
    <w:p w14:paraId="4518968D" w14:textId="77777777" w:rsidR="00165802" w:rsidRPr="00087496" w:rsidRDefault="00165802" w:rsidP="00165802">
      <w:pPr>
        <w:spacing w:after="0" w:line="240" w:lineRule="auto"/>
        <w:jc w:val="center"/>
        <w:rPr>
          <w:rFonts w:ascii="Times New Roman" w:eastAsia="Times New Roman" w:hAnsi="Times New Roman" w:cs="Times New Roman"/>
          <w:b/>
          <w:sz w:val="24"/>
          <w:szCs w:val="24"/>
        </w:rPr>
      </w:pPr>
      <w:r w:rsidRPr="00087496">
        <w:rPr>
          <w:rFonts w:ascii="Times New Roman" w:eastAsia="Times New Roman" w:hAnsi="Times New Roman" w:cs="Times New Roman"/>
          <w:b/>
          <w:sz w:val="24"/>
          <w:szCs w:val="24"/>
          <w:u w:val="single"/>
        </w:rPr>
        <w:t>Call to Order/Roll Call</w:t>
      </w:r>
    </w:p>
    <w:p w14:paraId="363BB4EE" w14:textId="283D4853" w:rsidR="00165802" w:rsidRDefault="00165802" w:rsidP="00165802">
      <w:pPr>
        <w:spacing w:after="0" w:line="240" w:lineRule="auto"/>
        <w:jc w:val="center"/>
        <w:rPr>
          <w:rFonts w:eastAsia="Times New Roman" w:cstheme="minorHAnsi"/>
          <w:bCs/>
          <w:sz w:val="24"/>
          <w:szCs w:val="24"/>
        </w:rPr>
      </w:pPr>
      <w:r>
        <w:rPr>
          <w:rFonts w:eastAsia="Times New Roman" w:cstheme="minorHAnsi"/>
          <w:bCs/>
          <w:sz w:val="24"/>
          <w:szCs w:val="24"/>
        </w:rPr>
        <w:t>Chairman Jim Garrison</w:t>
      </w:r>
      <w:r w:rsidRPr="00E46D92">
        <w:rPr>
          <w:rFonts w:eastAsia="Times New Roman" w:cstheme="minorHAnsi"/>
          <w:bCs/>
          <w:sz w:val="24"/>
          <w:szCs w:val="24"/>
        </w:rPr>
        <w:t>-6:3</w:t>
      </w:r>
      <w:r>
        <w:rPr>
          <w:rFonts w:eastAsia="Times New Roman" w:cstheme="minorHAnsi"/>
          <w:bCs/>
          <w:sz w:val="24"/>
          <w:szCs w:val="24"/>
        </w:rPr>
        <w:t>1</w:t>
      </w:r>
      <w:r w:rsidRPr="00E46D92">
        <w:rPr>
          <w:rFonts w:eastAsia="Times New Roman" w:cstheme="minorHAnsi"/>
          <w:bCs/>
          <w:sz w:val="24"/>
          <w:szCs w:val="24"/>
        </w:rPr>
        <w:t>pm</w:t>
      </w:r>
    </w:p>
    <w:p w14:paraId="520C6E8B" w14:textId="77777777" w:rsidR="00165802" w:rsidRPr="00E46D92" w:rsidRDefault="00165802" w:rsidP="00165802">
      <w:pPr>
        <w:spacing w:after="0" w:line="240" w:lineRule="auto"/>
        <w:jc w:val="center"/>
        <w:rPr>
          <w:rFonts w:eastAsia="Times New Roman" w:cstheme="minorHAnsi"/>
          <w:bCs/>
          <w:sz w:val="24"/>
          <w:szCs w:val="24"/>
        </w:rPr>
      </w:pPr>
    </w:p>
    <w:p w14:paraId="2193A07D" w14:textId="2C7AABB3" w:rsidR="00165802" w:rsidRPr="00E46D92" w:rsidRDefault="00165802" w:rsidP="00165802">
      <w:pPr>
        <w:spacing w:after="0" w:line="240" w:lineRule="auto"/>
        <w:rPr>
          <w:rFonts w:eastAsia="Times New Roman" w:cstheme="minorHAnsi"/>
          <w:bCs/>
          <w:sz w:val="24"/>
          <w:szCs w:val="24"/>
        </w:rPr>
      </w:pPr>
      <w:r w:rsidRPr="00E46D92">
        <w:rPr>
          <w:rFonts w:eastAsia="Times New Roman" w:cstheme="minorHAnsi"/>
          <w:bCs/>
          <w:sz w:val="24"/>
          <w:szCs w:val="24"/>
        </w:rPr>
        <w:t xml:space="preserve">The following members of </w:t>
      </w:r>
      <w:r>
        <w:rPr>
          <w:rFonts w:eastAsia="Times New Roman" w:cstheme="minorHAnsi"/>
          <w:bCs/>
          <w:sz w:val="24"/>
          <w:szCs w:val="24"/>
        </w:rPr>
        <w:t xml:space="preserve">commission </w:t>
      </w:r>
      <w:r w:rsidRPr="00E46D92">
        <w:rPr>
          <w:rFonts w:eastAsia="Times New Roman" w:cstheme="minorHAnsi"/>
          <w:bCs/>
          <w:sz w:val="24"/>
          <w:szCs w:val="24"/>
        </w:rPr>
        <w:t xml:space="preserve">were in attendance: </w:t>
      </w:r>
      <w:r>
        <w:rPr>
          <w:rFonts w:eastAsia="Times New Roman" w:cstheme="minorHAnsi"/>
          <w:bCs/>
          <w:sz w:val="24"/>
          <w:szCs w:val="24"/>
        </w:rPr>
        <w:t>Jim Garrison, Rebecca Youngblood, Kat Jordan, Kenneth Copeland, Mel Myers</w:t>
      </w:r>
      <w:r w:rsidRPr="00E46D92">
        <w:rPr>
          <w:rFonts w:eastAsia="Times New Roman" w:cstheme="minorHAnsi"/>
          <w:bCs/>
          <w:sz w:val="24"/>
          <w:szCs w:val="24"/>
        </w:rPr>
        <w:t>.</w:t>
      </w:r>
    </w:p>
    <w:p w14:paraId="37808CB7" w14:textId="5CD2E8AB" w:rsidR="00165802" w:rsidRPr="00E46D92" w:rsidRDefault="00165802" w:rsidP="00165802">
      <w:pPr>
        <w:spacing w:after="0" w:line="240" w:lineRule="auto"/>
        <w:rPr>
          <w:rFonts w:eastAsia="Times New Roman" w:cstheme="minorHAnsi"/>
          <w:bCs/>
          <w:sz w:val="24"/>
          <w:szCs w:val="24"/>
        </w:rPr>
      </w:pPr>
      <w:r w:rsidRPr="00E46D92">
        <w:rPr>
          <w:rFonts w:eastAsia="Times New Roman" w:cstheme="minorHAnsi"/>
          <w:bCs/>
          <w:sz w:val="24"/>
          <w:szCs w:val="24"/>
        </w:rPr>
        <w:t xml:space="preserve">There were </w:t>
      </w:r>
      <w:r>
        <w:rPr>
          <w:rFonts w:eastAsia="Times New Roman" w:cstheme="minorHAnsi"/>
          <w:bCs/>
          <w:sz w:val="24"/>
          <w:szCs w:val="24"/>
        </w:rPr>
        <w:t>0</w:t>
      </w:r>
      <w:r w:rsidRPr="00E46D92">
        <w:rPr>
          <w:rFonts w:eastAsia="Times New Roman" w:cstheme="minorHAnsi"/>
          <w:bCs/>
          <w:sz w:val="24"/>
          <w:szCs w:val="24"/>
        </w:rPr>
        <w:t xml:space="preserve"> citizens present in the audience at Town Hall</w:t>
      </w:r>
      <w:r>
        <w:rPr>
          <w:rFonts w:eastAsia="Times New Roman" w:cstheme="minorHAnsi"/>
          <w:bCs/>
          <w:sz w:val="24"/>
          <w:szCs w:val="24"/>
        </w:rPr>
        <w:t xml:space="preserve"> only presenters.</w:t>
      </w:r>
    </w:p>
    <w:p w14:paraId="5B54831A" w14:textId="77777777" w:rsidR="00165802" w:rsidRPr="00087496" w:rsidRDefault="00165802" w:rsidP="00165802">
      <w:pPr>
        <w:pStyle w:val="ListParagraph"/>
        <w:spacing w:after="0" w:line="240" w:lineRule="auto"/>
        <w:ind w:left="360"/>
        <w:rPr>
          <w:rFonts w:ascii="Times New Roman" w:eastAsia="Times New Roman" w:hAnsi="Times New Roman" w:cs="Times New Roman"/>
          <w:bCs/>
          <w:sz w:val="24"/>
          <w:szCs w:val="24"/>
        </w:rPr>
      </w:pPr>
    </w:p>
    <w:p w14:paraId="54365B27" w14:textId="77777777" w:rsidR="00165802" w:rsidRPr="00087496" w:rsidRDefault="00165802" w:rsidP="00165802">
      <w:pPr>
        <w:spacing w:after="0" w:line="240" w:lineRule="auto"/>
        <w:jc w:val="center"/>
        <w:rPr>
          <w:rFonts w:ascii="Times New Roman" w:eastAsia="Times New Roman" w:hAnsi="Times New Roman" w:cs="Times New Roman"/>
          <w:b/>
          <w:sz w:val="24"/>
          <w:szCs w:val="24"/>
        </w:rPr>
      </w:pPr>
      <w:r w:rsidRPr="00087496">
        <w:rPr>
          <w:rFonts w:ascii="Times New Roman" w:eastAsia="Times New Roman" w:hAnsi="Times New Roman" w:cs="Times New Roman"/>
          <w:b/>
          <w:sz w:val="24"/>
          <w:szCs w:val="24"/>
          <w:u w:val="single"/>
        </w:rPr>
        <w:t>Invocation</w:t>
      </w:r>
    </w:p>
    <w:p w14:paraId="4453D7C9" w14:textId="2A5ACC7D" w:rsidR="00165802" w:rsidRPr="00165802" w:rsidRDefault="00165802" w:rsidP="00165802">
      <w:pPr>
        <w:spacing w:after="0" w:line="240" w:lineRule="auto"/>
        <w:jc w:val="center"/>
        <w:rPr>
          <w:rFonts w:ascii="Times New Roman" w:eastAsia="Times New Roman" w:hAnsi="Times New Roman" w:cs="Times New Roman"/>
          <w:bCs/>
          <w:sz w:val="24"/>
          <w:szCs w:val="24"/>
        </w:rPr>
      </w:pPr>
      <w:r w:rsidRPr="00165802">
        <w:rPr>
          <w:rFonts w:ascii="Times New Roman" w:eastAsia="Times New Roman" w:hAnsi="Times New Roman" w:cs="Times New Roman"/>
          <w:bCs/>
          <w:sz w:val="24"/>
          <w:szCs w:val="24"/>
        </w:rPr>
        <w:t>Kenneth Copeland</w:t>
      </w:r>
    </w:p>
    <w:p w14:paraId="7863A45C"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p>
    <w:p w14:paraId="5F8A1415"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r w:rsidRPr="00087496">
        <w:rPr>
          <w:rFonts w:ascii="Times New Roman" w:eastAsia="Times New Roman" w:hAnsi="Times New Roman" w:cs="Times New Roman"/>
          <w:b/>
          <w:sz w:val="24"/>
          <w:szCs w:val="24"/>
          <w:u w:val="single"/>
        </w:rPr>
        <w:t>Approval of Minutes</w:t>
      </w:r>
    </w:p>
    <w:p w14:paraId="4F315035"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p>
    <w:p w14:paraId="31DECE48" w14:textId="21A54C2B" w:rsidR="00165802" w:rsidRDefault="00165802" w:rsidP="00165802">
      <w:pPr>
        <w:spacing w:after="0" w:line="240" w:lineRule="auto"/>
        <w:jc w:val="center"/>
        <w:rPr>
          <w:rFonts w:ascii="Times New Roman" w:eastAsia="Times New Roman" w:hAnsi="Times New Roman" w:cs="Times New Roman"/>
          <w:bCs/>
          <w:sz w:val="24"/>
          <w:szCs w:val="24"/>
        </w:rPr>
      </w:pPr>
      <w:r w:rsidRPr="00B20EE2">
        <w:rPr>
          <w:rFonts w:ascii="Times New Roman" w:eastAsia="Times New Roman" w:hAnsi="Times New Roman" w:cs="Times New Roman"/>
          <w:bCs/>
          <w:sz w:val="24"/>
          <w:szCs w:val="24"/>
        </w:rPr>
        <w:t>November 21</w:t>
      </w:r>
      <w:r w:rsidRPr="00B20EE2">
        <w:rPr>
          <w:rFonts w:ascii="Times New Roman" w:eastAsia="Times New Roman" w:hAnsi="Times New Roman" w:cs="Times New Roman"/>
          <w:bCs/>
          <w:sz w:val="24"/>
          <w:szCs w:val="24"/>
          <w:vertAlign w:val="superscript"/>
        </w:rPr>
        <w:t>st</w:t>
      </w:r>
      <w:r w:rsidRPr="00B20EE2">
        <w:rPr>
          <w:rFonts w:ascii="Times New Roman" w:eastAsia="Times New Roman" w:hAnsi="Times New Roman" w:cs="Times New Roman"/>
          <w:bCs/>
          <w:sz w:val="24"/>
          <w:szCs w:val="24"/>
        </w:rPr>
        <w:t>, 2022</w:t>
      </w:r>
    </w:p>
    <w:p w14:paraId="2335B9D4" w14:textId="68D2DCDB" w:rsidR="00165802" w:rsidRPr="00E46D92" w:rsidRDefault="00165802" w:rsidP="00165802">
      <w:pPr>
        <w:spacing w:after="0" w:line="240" w:lineRule="auto"/>
        <w:rPr>
          <w:rFonts w:eastAsia="Times New Roman" w:cstheme="minorHAnsi"/>
          <w:bCs/>
          <w:sz w:val="24"/>
          <w:szCs w:val="24"/>
        </w:rPr>
      </w:pPr>
      <w:r w:rsidRPr="00E46D92">
        <w:rPr>
          <w:rFonts w:eastAsia="Times New Roman" w:cstheme="minorHAnsi"/>
          <w:b/>
          <w:sz w:val="24"/>
          <w:szCs w:val="24"/>
        </w:rPr>
        <w:t>Action-</w:t>
      </w:r>
      <w:r w:rsidRPr="00E46D92">
        <w:rPr>
          <w:rFonts w:eastAsia="Times New Roman" w:cstheme="minorHAnsi"/>
          <w:bCs/>
          <w:sz w:val="24"/>
          <w:szCs w:val="24"/>
        </w:rPr>
        <w:t xml:space="preserve"> </w:t>
      </w:r>
      <w:r>
        <w:rPr>
          <w:rFonts w:eastAsia="Times New Roman" w:cstheme="minorHAnsi"/>
          <w:bCs/>
          <w:sz w:val="24"/>
          <w:szCs w:val="24"/>
        </w:rPr>
        <w:t>Rebecca Youngblood</w:t>
      </w:r>
      <w:r w:rsidRPr="00E46D92">
        <w:rPr>
          <w:rFonts w:eastAsia="Times New Roman" w:cstheme="minorHAnsi"/>
          <w:bCs/>
          <w:sz w:val="24"/>
          <w:szCs w:val="24"/>
        </w:rPr>
        <w:t xml:space="preserve"> made a motion to accept </w:t>
      </w:r>
      <w:r>
        <w:rPr>
          <w:rFonts w:eastAsia="Times New Roman" w:cstheme="minorHAnsi"/>
          <w:bCs/>
          <w:sz w:val="24"/>
          <w:szCs w:val="24"/>
        </w:rPr>
        <w:t xml:space="preserve">November </w:t>
      </w:r>
      <w:r>
        <w:rPr>
          <w:rFonts w:eastAsia="Times New Roman" w:cstheme="minorHAnsi"/>
          <w:bCs/>
          <w:sz w:val="24"/>
          <w:szCs w:val="24"/>
        </w:rPr>
        <w:t>21st</w:t>
      </w:r>
      <w:r>
        <w:rPr>
          <w:rFonts w:eastAsia="Times New Roman" w:cstheme="minorHAnsi"/>
          <w:bCs/>
          <w:sz w:val="24"/>
          <w:szCs w:val="24"/>
        </w:rPr>
        <w:t xml:space="preserve">, 2022 </w:t>
      </w:r>
      <w:r w:rsidRPr="00E46D92">
        <w:rPr>
          <w:rFonts w:eastAsia="Times New Roman" w:cstheme="minorHAnsi"/>
          <w:bCs/>
          <w:sz w:val="24"/>
          <w:szCs w:val="24"/>
        </w:rPr>
        <w:t xml:space="preserve">minutes as written.  </w:t>
      </w:r>
      <w:r>
        <w:rPr>
          <w:rFonts w:eastAsia="Times New Roman" w:cstheme="minorHAnsi"/>
          <w:bCs/>
          <w:sz w:val="24"/>
          <w:szCs w:val="24"/>
        </w:rPr>
        <w:t>Kenneth Copeland</w:t>
      </w:r>
      <w:r w:rsidRPr="00E46D92">
        <w:rPr>
          <w:rFonts w:eastAsia="Times New Roman" w:cstheme="minorHAnsi"/>
          <w:bCs/>
          <w:sz w:val="24"/>
          <w:szCs w:val="24"/>
        </w:rPr>
        <w:t xml:space="preserve"> seconded the motion.</w:t>
      </w:r>
    </w:p>
    <w:p w14:paraId="5F26CB89" w14:textId="77777777" w:rsidR="00165802" w:rsidRPr="00E46D92" w:rsidRDefault="00165802" w:rsidP="00165802">
      <w:pPr>
        <w:spacing w:after="0" w:line="240" w:lineRule="auto"/>
        <w:rPr>
          <w:rFonts w:eastAsia="Times New Roman" w:cstheme="minorHAnsi"/>
          <w:bCs/>
          <w:sz w:val="24"/>
          <w:szCs w:val="24"/>
        </w:rPr>
      </w:pPr>
      <w:r w:rsidRPr="00E46D92">
        <w:rPr>
          <w:rFonts w:eastAsia="Times New Roman" w:cstheme="minorHAnsi"/>
          <w:b/>
          <w:sz w:val="24"/>
          <w:szCs w:val="24"/>
        </w:rPr>
        <w:t>Vote</w:t>
      </w:r>
      <w:r w:rsidRPr="00E46D92">
        <w:rPr>
          <w:rFonts w:eastAsia="Times New Roman" w:cstheme="minorHAnsi"/>
          <w:bCs/>
          <w:sz w:val="24"/>
          <w:szCs w:val="24"/>
        </w:rPr>
        <w:t>- Motion carried unanimously.</w:t>
      </w:r>
    </w:p>
    <w:p w14:paraId="5D67D314" w14:textId="77777777" w:rsidR="00165802" w:rsidRDefault="00165802" w:rsidP="00165802">
      <w:pPr>
        <w:spacing w:after="0" w:line="240" w:lineRule="auto"/>
        <w:jc w:val="center"/>
        <w:rPr>
          <w:rFonts w:ascii="Times New Roman" w:eastAsia="Times New Roman" w:hAnsi="Times New Roman" w:cs="Times New Roman"/>
          <w:bCs/>
          <w:sz w:val="24"/>
          <w:szCs w:val="24"/>
        </w:rPr>
      </w:pPr>
    </w:p>
    <w:p w14:paraId="3E53296F" w14:textId="77777777" w:rsidR="00165802" w:rsidRPr="00B20EE2" w:rsidRDefault="00165802" w:rsidP="00165802">
      <w:pPr>
        <w:spacing w:after="0" w:line="240" w:lineRule="auto"/>
        <w:jc w:val="center"/>
        <w:rPr>
          <w:rFonts w:ascii="Times New Roman" w:eastAsia="Times New Roman" w:hAnsi="Times New Roman" w:cs="Times New Roman"/>
          <w:bCs/>
          <w:sz w:val="24"/>
          <w:szCs w:val="24"/>
        </w:rPr>
      </w:pPr>
    </w:p>
    <w:p w14:paraId="4B9C6F81"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p>
    <w:p w14:paraId="4B6E8F6A" w14:textId="77777777" w:rsidR="00165802" w:rsidRPr="00087496" w:rsidRDefault="00165802" w:rsidP="00165802">
      <w:pPr>
        <w:spacing w:after="0" w:line="240" w:lineRule="auto"/>
        <w:jc w:val="center"/>
        <w:rPr>
          <w:rFonts w:ascii="Times New Roman" w:eastAsia="Times New Roman" w:hAnsi="Times New Roman" w:cs="Times New Roman"/>
          <w:b/>
          <w:sz w:val="24"/>
          <w:szCs w:val="24"/>
        </w:rPr>
      </w:pPr>
      <w:r w:rsidRPr="00087496">
        <w:rPr>
          <w:rFonts w:ascii="Times New Roman" w:eastAsia="Times New Roman" w:hAnsi="Times New Roman" w:cs="Times New Roman"/>
          <w:b/>
          <w:sz w:val="24"/>
          <w:szCs w:val="24"/>
          <w:u w:val="single"/>
        </w:rPr>
        <w:t>Public Forum</w:t>
      </w:r>
    </w:p>
    <w:p w14:paraId="6B80B065" w14:textId="77777777" w:rsidR="00165802" w:rsidRPr="00087496" w:rsidRDefault="00165802" w:rsidP="00165802">
      <w:pPr>
        <w:pStyle w:val="ListParagraph"/>
        <w:spacing w:after="0" w:line="240" w:lineRule="auto"/>
        <w:ind w:left="360"/>
        <w:jc w:val="center"/>
        <w:rPr>
          <w:rFonts w:ascii="Times New Roman" w:eastAsia="+mn-ea" w:hAnsi="Times New Roman" w:cs="Times New Roman"/>
          <w:b/>
          <w:color w:val="000000"/>
          <w:kern w:val="24"/>
          <w:sz w:val="24"/>
          <w:szCs w:val="24"/>
        </w:rPr>
      </w:pPr>
      <w:r w:rsidRPr="00087496">
        <w:rPr>
          <w:rFonts w:ascii="Times New Roman" w:eastAsia="Times New Roman" w:hAnsi="Times New Roman" w:cs="Times New Roman"/>
          <w:b/>
          <w:sz w:val="24"/>
          <w:szCs w:val="24"/>
        </w:rPr>
        <w:t>(</w:t>
      </w:r>
      <w:r w:rsidRPr="00087496">
        <w:rPr>
          <w:rFonts w:ascii="Times New Roman" w:eastAsia="+mn-ea" w:hAnsi="Times New Roman" w:cs="Times New Roman"/>
          <w:b/>
          <w:color w:val="000000"/>
          <w:kern w:val="24"/>
          <w:sz w:val="24"/>
          <w:szCs w:val="24"/>
        </w:rPr>
        <w:t>Public Comments will be limited to five (5) minutes) (Citizens who wish to have a</w:t>
      </w:r>
    </w:p>
    <w:p w14:paraId="42FBF932" w14:textId="77777777" w:rsidR="00165802" w:rsidRPr="00087496" w:rsidRDefault="00165802" w:rsidP="00165802">
      <w:pPr>
        <w:pStyle w:val="ListParagraph"/>
        <w:spacing w:after="0" w:line="240" w:lineRule="auto"/>
        <w:ind w:left="360"/>
        <w:jc w:val="center"/>
        <w:rPr>
          <w:rFonts w:ascii="Times New Roman" w:eastAsia="Times New Roman" w:hAnsi="Times New Roman" w:cs="Times New Roman"/>
          <w:b/>
          <w:sz w:val="24"/>
          <w:szCs w:val="24"/>
        </w:rPr>
      </w:pPr>
      <w:r w:rsidRPr="00087496">
        <w:rPr>
          <w:rFonts w:ascii="Times New Roman" w:eastAsia="+mn-ea" w:hAnsi="Times New Roman" w:cs="Times New Roman"/>
          <w:b/>
          <w:color w:val="000000"/>
          <w:kern w:val="24"/>
          <w:sz w:val="24"/>
          <w:szCs w:val="24"/>
        </w:rPr>
        <w:t>topic for discussion placed on the agenda, must request to do so through the Town Clerk by noon on the Wednesday prior to any council meeting)</w:t>
      </w:r>
    </w:p>
    <w:p w14:paraId="5793B939" w14:textId="77777777" w:rsidR="00165802" w:rsidRPr="00087496" w:rsidRDefault="00165802" w:rsidP="00165802">
      <w:pPr>
        <w:spacing w:after="0" w:line="240" w:lineRule="auto"/>
        <w:jc w:val="center"/>
        <w:rPr>
          <w:rFonts w:ascii="Times New Roman" w:eastAsia="+mn-ea" w:hAnsi="Times New Roman" w:cs="Times New Roman"/>
          <w:b/>
          <w:color w:val="000000"/>
          <w:kern w:val="24"/>
          <w:sz w:val="24"/>
          <w:szCs w:val="24"/>
        </w:rPr>
      </w:pPr>
    </w:p>
    <w:p w14:paraId="5935932D"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p>
    <w:p w14:paraId="775C0C85"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r w:rsidRPr="00087496">
        <w:rPr>
          <w:rFonts w:ascii="Times New Roman" w:eastAsia="Times New Roman" w:hAnsi="Times New Roman" w:cs="Times New Roman"/>
          <w:b/>
          <w:sz w:val="24"/>
          <w:szCs w:val="24"/>
          <w:u w:val="single"/>
        </w:rPr>
        <w:t>Old Business</w:t>
      </w:r>
    </w:p>
    <w:p w14:paraId="21594F17"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p>
    <w:p w14:paraId="7A3BFA19" w14:textId="77777777" w:rsidR="00165802" w:rsidRPr="00087496" w:rsidRDefault="00165802" w:rsidP="0016580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Revision of </w:t>
      </w:r>
      <w:r w:rsidRPr="00087496">
        <w:rPr>
          <w:rFonts w:ascii="Times New Roman" w:eastAsia="Times New Roman" w:hAnsi="Times New Roman" w:cs="Times New Roman"/>
          <w:bCs/>
          <w:sz w:val="24"/>
          <w:szCs w:val="24"/>
        </w:rPr>
        <w:t>Preliminary Approval/Townhomes-Parcel  5-36-12-054.02/5-36-12-054.35/5-36-00-096.00</w:t>
      </w:r>
    </w:p>
    <w:p w14:paraId="69F67BA1" w14:textId="4D167EBB" w:rsidR="00165802" w:rsidRDefault="00165802" w:rsidP="00E97A7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Michael Roth presented a revised plat for the Townhomes stating they changed from 20ft to 22.5 ft lot</w:t>
      </w:r>
      <w:r w:rsidR="00E97A7F">
        <w:rPr>
          <w:rFonts w:ascii="Times New Roman" w:eastAsia="Times New Roman" w:hAnsi="Times New Roman" w:cs="Times New Roman"/>
          <w:bCs/>
          <w:sz w:val="24"/>
          <w:szCs w:val="24"/>
        </w:rPr>
        <w:t xml:space="preserve"> difference</w:t>
      </w:r>
      <w:r>
        <w:rPr>
          <w:rFonts w:ascii="Times New Roman" w:eastAsia="Times New Roman" w:hAnsi="Times New Roman" w:cs="Times New Roman"/>
          <w:bCs/>
          <w:sz w:val="24"/>
          <w:szCs w:val="24"/>
        </w:rPr>
        <w:t xml:space="preserve">.  Homes </w:t>
      </w:r>
      <w:r w:rsidR="00E97A7F">
        <w:rPr>
          <w:rFonts w:ascii="Times New Roman" w:eastAsia="Times New Roman" w:hAnsi="Times New Roman" w:cs="Times New Roman"/>
          <w:bCs/>
          <w:sz w:val="24"/>
          <w:szCs w:val="24"/>
        </w:rPr>
        <w:t xml:space="preserve">are going to be bigger than originally presented and they are switching </w:t>
      </w:r>
      <w:r w:rsidR="00E97A7F">
        <w:rPr>
          <w:rFonts w:ascii="Times New Roman" w:eastAsia="Times New Roman" w:hAnsi="Times New Roman" w:cs="Times New Roman"/>
          <w:bCs/>
          <w:sz w:val="24"/>
          <w:szCs w:val="24"/>
        </w:rPr>
        <w:lastRenderedPageBreak/>
        <w:t xml:space="preserve">builder to Lennar using Carlton &amp; Abbey style townhomes. Mr. Roth stated each home will have its own drive. </w:t>
      </w:r>
    </w:p>
    <w:p w14:paraId="3B809C7F" w14:textId="50008030" w:rsidR="00E97A7F" w:rsidRDefault="00E97A7F" w:rsidP="00165802">
      <w:pPr>
        <w:spacing w:after="0" w:line="240" w:lineRule="auto"/>
        <w:jc w:val="center"/>
        <w:rPr>
          <w:rFonts w:ascii="Times New Roman" w:eastAsia="Times New Roman" w:hAnsi="Times New Roman" w:cs="Times New Roman"/>
          <w:bCs/>
          <w:sz w:val="24"/>
          <w:szCs w:val="24"/>
        </w:rPr>
      </w:pPr>
    </w:p>
    <w:p w14:paraId="128D01E8" w14:textId="001316BC" w:rsidR="00E97A7F" w:rsidRPr="00E46D92" w:rsidRDefault="00E97A7F" w:rsidP="00E97A7F">
      <w:pPr>
        <w:spacing w:after="0" w:line="240" w:lineRule="auto"/>
        <w:rPr>
          <w:rFonts w:eastAsia="Times New Roman" w:cstheme="minorHAnsi"/>
          <w:bCs/>
          <w:sz w:val="24"/>
          <w:szCs w:val="24"/>
        </w:rPr>
      </w:pPr>
      <w:r w:rsidRPr="00E46D92">
        <w:rPr>
          <w:rFonts w:eastAsia="Times New Roman" w:cstheme="minorHAnsi"/>
          <w:b/>
          <w:sz w:val="24"/>
          <w:szCs w:val="24"/>
        </w:rPr>
        <w:t>Action-</w:t>
      </w:r>
      <w:r w:rsidRPr="00E46D92">
        <w:rPr>
          <w:rFonts w:eastAsia="Times New Roman" w:cstheme="minorHAnsi"/>
          <w:bCs/>
          <w:sz w:val="24"/>
          <w:szCs w:val="24"/>
        </w:rPr>
        <w:t xml:space="preserve"> </w:t>
      </w:r>
      <w:r>
        <w:rPr>
          <w:rFonts w:eastAsia="Times New Roman" w:cstheme="minorHAnsi"/>
          <w:bCs/>
          <w:sz w:val="24"/>
          <w:szCs w:val="24"/>
        </w:rPr>
        <w:t xml:space="preserve">Jim Garrison made a motion to accept the revisions as presented.  Kat Jordan </w:t>
      </w:r>
      <w:r w:rsidRPr="00E46D92">
        <w:rPr>
          <w:rFonts w:eastAsia="Times New Roman" w:cstheme="minorHAnsi"/>
          <w:bCs/>
          <w:sz w:val="24"/>
          <w:szCs w:val="24"/>
        </w:rPr>
        <w:t>seconded the motion.</w:t>
      </w:r>
    </w:p>
    <w:p w14:paraId="468EE6AA" w14:textId="77777777" w:rsidR="00E97A7F" w:rsidRPr="00E46D92" w:rsidRDefault="00E97A7F" w:rsidP="00E97A7F">
      <w:pPr>
        <w:spacing w:after="0" w:line="240" w:lineRule="auto"/>
        <w:rPr>
          <w:rFonts w:eastAsia="Times New Roman" w:cstheme="minorHAnsi"/>
          <w:bCs/>
          <w:sz w:val="24"/>
          <w:szCs w:val="24"/>
        </w:rPr>
      </w:pPr>
      <w:r w:rsidRPr="00E46D92">
        <w:rPr>
          <w:rFonts w:eastAsia="Times New Roman" w:cstheme="minorHAnsi"/>
          <w:b/>
          <w:sz w:val="24"/>
          <w:szCs w:val="24"/>
        </w:rPr>
        <w:t>Vote</w:t>
      </w:r>
      <w:r w:rsidRPr="00E46D92">
        <w:rPr>
          <w:rFonts w:eastAsia="Times New Roman" w:cstheme="minorHAnsi"/>
          <w:bCs/>
          <w:sz w:val="24"/>
          <w:szCs w:val="24"/>
        </w:rPr>
        <w:t>- Motion carried unanimously.</w:t>
      </w:r>
    </w:p>
    <w:p w14:paraId="2FF1B4B8" w14:textId="77777777" w:rsidR="00165802" w:rsidRPr="00087496" w:rsidRDefault="00165802" w:rsidP="00165802">
      <w:pPr>
        <w:spacing w:after="0" w:line="240" w:lineRule="auto"/>
        <w:rPr>
          <w:rFonts w:ascii="Times New Roman" w:eastAsia="Times New Roman" w:hAnsi="Times New Roman" w:cs="Times New Roman"/>
          <w:bCs/>
          <w:sz w:val="24"/>
          <w:szCs w:val="24"/>
          <w:u w:val="single"/>
        </w:rPr>
      </w:pPr>
      <w:r w:rsidRPr="00087496">
        <w:rPr>
          <w:rFonts w:ascii="Times New Roman" w:eastAsia="Times New Roman" w:hAnsi="Times New Roman" w:cs="Times New Roman"/>
          <w:bCs/>
          <w:sz w:val="24"/>
          <w:szCs w:val="24"/>
        </w:rPr>
        <w:t xml:space="preserve">           </w:t>
      </w:r>
    </w:p>
    <w:p w14:paraId="66AEB987"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r w:rsidRPr="00087496">
        <w:rPr>
          <w:rFonts w:ascii="Times New Roman" w:eastAsia="Times New Roman" w:hAnsi="Times New Roman" w:cs="Times New Roman"/>
          <w:b/>
          <w:sz w:val="24"/>
          <w:szCs w:val="24"/>
          <w:u w:val="single"/>
        </w:rPr>
        <w:t>New Business</w:t>
      </w:r>
    </w:p>
    <w:p w14:paraId="58106335" w14:textId="77777777" w:rsidR="00165802" w:rsidRDefault="00165802" w:rsidP="00165802">
      <w:pPr>
        <w:spacing w:after="0" w:line="240" w:lineRule="auto"/>
        <w:jc w:val="center"/>
        <w:rPr>
          <w:rFonts w:ascii="Times New Roman" w:eastAsia="Times New Roman" w:hAnsi="Times New Roman" w:cs="Times New Roman"/>
          <w:b/>
          <w:sz w:val="24"/>
          <w:szCs w:val="24"/>
          <w:u w:val="single"/>
        </w:rPr>
      </w:pPr>
    </w:p>
    <w:p w14:paraId="07BAC911" w14:textId="62B3D739" w:rsidR="00165802" w:rsidRDefault="00165802" w:rsidP="00165802">
      <w:pPr>
        <w:spacing w:after="0" w:line="240" w:lineRule="auto"/>
        <w:jc w:val="center"/>
        <w:rPr>
          <w:rFonts w:ascii="Times New Roman" w:eastAsia="Times New Roman" w:hAnsi="Times New Roman" w:cs="Times New Roman"/>
          <w:bCs/>
          <w:sz w:val="24"/>
          <w:szCs w:val="24"/>
        </w:rPr>
      </w:pPr>
      <w:r w:rsidRPr="00087496">
        <w:rPr>
          <w:rFonts w:ascii="Times New Roman" w:eastAsia="Times New Roman" w:hAnsi="Times New Roman" w:cs="Times New Roman"/>
          <w:bCs/>
          <w:sz w:val="24"/>
          <w:szCs w:val="24"/>
        </w:rPr>
        <w:t>Preliminary Approval/Townhomes – Parcel 5-36-00-089.14</w:t>
      </w:r>
    </w:p>
    <w:p w14:paraId="2854980D" w14:textId="5059E53E" w:rsidR="00E97A7F" w:rsidRDefault="00E97A7F" w:rsidP="00165802">
      <w:pPr>
        <w:spacing w:after="0" w:line="240" w:lineRule="auto"/>
        <w:jc w:val="center"/>
        <w:rPr>
          <w:rFonts w:ascii="Times New Roman" w:eastAsia="Times New Roman" w:hAnsi="Times New Roman" w:cs="Times New Roman"/>
          <w:bCs/>
          <w:sz w:val="24"/>
          <w:szCs w:val="24"/>
        </w:rPr>
      </w:pPr>
    </w:p>
    <w:p w14:paraId="23BC500B" w14:textId="0833981A" w:rsidR="00E97A7F" w:rsidRDefault="00E97A7F" w:rsidP="00E97A7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Michael Roth presented  Townhomes off of Chestnut and College.  He stated these will have 22.5 ft lot difference with Lennar as builder. Commission had discussion on the entrance, drive, storm water, and road visual with Mr. Roth.</w:t>
      </w:r>
    </w:p>
    <w:p w14:paraId="41C14D0A" w14:textId="2FB557CB" w:rsidR="00E97A7F" w:rsidRDefault="00E97A7F" w:rsidP="00165802">
      <w:pPr>
        <w:spacing w:after="0" w:line="240" w:lineRule="auto"/>
        <w:jc w:val="center"/>
        <w:rPr>
          <w:rFonts w:ascii="Times New Roman" w:eastAsia="Times New Roman" w:hAnsi="Times New Roman" w:cs="Times New Roman"/>
          <w:bCs/>
          <w:sz w:val="24"/>
          <w:szCs w:val="24"/>
        </w:rPr>
      </w:pPr>
    </w:p>
    <w:p w14:paraId="23E4011E" w14:textId="3B0F0300" w:rsidR="00E97A7F" w:rsidRPr="00E46D92" w:rsidRDefault="00E97A7F" w:rsidP="00E97A7F">
      <w:pPr>
        <w:spacing w:after="0" w:line="240" w:lineRule="auto"/>
        <w:rPr>
          <w:rFonts w:eastAsia="Times New Roman" w:cstheme="minorHAnsi"/>
          <w:bCs/>
          <w:sz w:val="24"/>
          <w:szCs w:val="24"/>
        </w:rPr>
      </w:pPr>
      <w:r w:rsidRPr="00E46D92">
        <w:rPr>
          <w:rFonts w:eastAsia="Times New Roman" w:cstheme="minorHAnsi"/>
          <w:b/>
          <w:sz w:val="24"/>
          <w:szCs w:val="24"/>
        </w:rPr>
        <w:t>Action-</w:t>
      </w:r>
      <w:r w:rsidRPr="00E46D92">
        <w:rPr>
          <w:rFonts w:eastAsia="Times New Roman" w:cstheme="minorHAnsi"/>
          <w:bCs/>
          <w:sz w:val="24"/>
          <w:szCs w:val="24"/>
        </w:rPr>
        <w:t xml:space="preserve"> </w:t>
      </w:r>
      <w:r>
        <w:rPr>
          <w:rFonts w:eastAsia="Times New Roman" w:cstheme="minorHAnsi"/>
          <w:bCs/>
          <w:sz w:val="24"/>
          <w:szCs w:val="24"/>
        </w:rPr>
        <w:t xml:space="preserve">Kat Jordan made amotion to accept the plot plan as presented with the stipulations that HVAC is not seen from Main Rd (same as all other builds), covenants state fence is one style, and request a cap to be put in covenants on owned Townhomes that are rented by owner, (does not apply to developer). </w:t>
      </w:r>
      <w:r>
        <w:rPr>
          <w:rFonts w:eastAsia="Times New Roman" w:cstheme="minorHAnsi"/>
          <w:bCs/>
          <w:sz w:val="24"/>
          <w:szCs w:val="24"/>
        </w:rPr>
        <w:t>Rebecca Youngblood</w:t>
      </w:r>
      <w:r w:rsidRPr="00E46D92">
        <w:rPr>
          <w:rFonts w:eastAsia="Times New Roman" w:cstheme="minorHAnsi"/>
          <w:bCs/>
          <w:sz w:val="24"/>
          <w:szCs w:val="24"/>
        </w:rPr>
        <w:t xml:space="preserve"> seconded the motion.</w:t>
      </w:r>
    </w:p>
    <w:p w14:paraId="7D0B9E5B" w14:textId="77777777" w:rsidR="00E97A7F" w:rsidRPr="00E46D92" w:rsidRDefault="00E97A7F" w:rsidP="00E97A7F">
      <w:pPr>
        <w:spacing w:after="0" w:line="240" w:lineRule="auto"/>
        <w:rPr>
          <w:rFonts w:eastAsia="Times New Roman" w:cstheme="minorHAnsi"/>
          <w:bCs/>
          <w:sz w:val="24"/>
          <w:szCs w:val="24"/>
        </w:rPr>
      </w:pPr>
      <w:r w:rsidRPr="00E46D92">
        <w:rPr>
          <w:rFonts w:eastAsia="Times New Roman" w:cstheme="minorHAnsi"/>
          <w:b/>
          <w:sz w:val="24"/>
          <w:szCs w:val="24"/>
        </w:rPr>
        <w:t>Vote</w:t>
      </w:r>
      <w:r w:rsidRPr="00E46D92">
        <w:rPr>
          <w:rFonts w:eastAsia="Times New Roman" w:cstheme="minorHAnsi"/>
          <w:bCs/>
          <w:sz w:val="24"/>
          <w:szCs w:val="24"/>
        </w:rPr>
        <w:t>- Motion carried unanimously.</w:t>
      </w:r>
    </w:p>
    <w:p w14:paraId="5AF5D472" w14:textId="77777777" w:rsidR="00E97A7F" w:rsidRPr="00087496" w:rsidRDefault="00E97A7F" w:rsidP="00165802">
      <w:pPr>
        <w:spacing w:after="0" w:line="240" w:lineRule="auto"/>
        <w:jc w:val="center"/>
        <w:rPr>
          <w:rFonts w:ascii="Times New Roman" w:eastAsia="Times New Roman" w:hAnsi="Times New Roman" w:cs="Times New Roman"/>
          <w:bCs/>
          <w:sz w:val="24"/>
          <w:szCs w:val="24"/>
        </w:rPr>
      </w:pPr>
    </w:p>
    <w:p w14:paraId="23C0385E"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p>
    <w:p w14:paraId="431C5F06" w14:textId="20CFA675" w:rsidR="00E97A7F" w:rsidRPr="00E46D92" w:rsidRDefault="00E97A7F" w:rsidP="00E97A7F">
      <w:pPr>
        <w:spacing w:after="0" w:line="240" w:lineRule="auto"/>
        <w:rPr>
          <w:rFonts w:eastAsia="Times New Roman" w:cstheme="minorHAnsi"/>
          <w:bCs/>
          <w:sz w:val="24"/>
          <w:szCs w:val="24"/>
        </w:rPr>
      </w:pPr>
      <w:r w:rsidRPr="00E46D92">
        <w:rPr>
          <w:rFonts w:eastAsia="Times New Roman" w:cstheme="minorHAnsi"/>
          <w:b/>
          <w:sz w:val="24"/>
          <w:szCs w:val="24"/>
        </w:rPr>
        <w:t>Action-</w:t>
      </w:r>
      <w:r w:rsidRPr="00E46D92">
        <w:rPr>
          <w:rFonts w:eastAsia="Times New Roman" w:cstheme="minorHAnsi"/>
          <w:bCs/>
          <w:sz w:val="24"/>
          <w:szCs w:val="24"/>
        </w:rPr>
        <w:t xml:space="preserve"> </w:t>
      </w:r>
      <w:r>
        <w:rPr>
          <w:rFonts w:eastAsia="Times New Roman" w:cstheme="minorHAnsi"/>
          <w:bCs/>
          <w:sz w:val="24"/>
          <w:szCs w:val="24"/>
        </w:rPr>
        <w:t>Rebecca Youngblood</w:t>
      </w:r>
      <w:r w:rsidRPr="00E46D92">
        <w:rPr>
          <w:rFonts w:eastAsia="Times New Roman" w:cstheme="minorHAnsi"/>
          <w:bCs/>
          <w:sz w:val="24"/>
          <w:szCs w:val="24"/>
        </w:rPr>
        <w:t xml:space="preserve"> made a motion</w:t>
      </w:r>
      <w:r>
        <w:rPr>
          <w:rFonts w:eastAsia="Times New Roman" w:cstheme="minorHAnsi"/>
          <w:bCs/>
          <w:sz w:val="24"/>
          <w:szCs w:val="24"/>
        </w:rPr>
        <w:t xml:space="preserve"> that moving forward the Town of Reidville require a rental cap be put in all covenants for owner rentals.  Does not apply to developer. </w:t>
      </w:r>
      <w:r w:rsidRPr="00E46D92">
        <w:rPr>
          <w:rFonts w:eastAsia="Times New Roman" w:cstheme="minorHAnsi"/>
          <w:bCs/>
          <w:sz w:val="24"/>
          <w:szCs w:val="24"/>
        </w:rPr>
        <w:t xml:space="preserve"> </w:t>
      </w:r>
      <w:r>
        <w:rPr>
          <w:rFonts w:eastAsia="Times New Roman" w:cstheme="minorHAnsi"/>
          <w:bCs/>
          <w:sz w:val="24"/>
          <w:szCs w:val="24"/>
        </w:rPr>
        <w:t>Kenneth Copeland</w:t>
      </w:r>
      <w:r w:rsidRPr="00E46D92">
        <w:rPr>
          <w:rFonts w:eastAsia="Times New Roman" w:cstheme="minorHAnsi"/>
          <w:bCs/>
          <w:sz w:val="24"/>
          <w:szCs w:val="24"/>
        </w:rPr>
        <w:t xml:space="preserve"> seconded the motion.</w:t>
      </w:r>
    </w:p>
    <w:p w14:paraId="203F218D" w14:textId="327635D5" w:rsidR="00165802" w:rsidRPr="00087496" w:rsidRDefault="00E97A7F" w:rsidP="00E97A7F">
      <w:pPr>
        <w:spacing w:after="0" w:line="240" w:lineRule="auto"/>
        <w:rPr>
          <w:rFonts w:ascii="Times New Roman" w:eastAsia="Times New Roman" w:hAnsi="Times New Roman" w:cs="Times New Roman"/>
          <w:b/>
          <w:sz w:val="24"/>
          <w:szCs w:val="24"/>
          <w:u w:val="single"/>
        </w:rPr>
      </w:pPr>
      <w:r w:rsidRPr="00E46D92">
        <w:rPr>
          <w:rFonts w:eastAsia="Times New Roman" w:cstheme="minorHAnsi"/>
          <w:b/>
          <w:sz w:val="24"/>
          <w:szCs w:val="24"/>
        </w:rPr>
        <w:t>Vote</w:t>
      </w:r>
      <w:r w:rsidRPr="00E46D92">
        <w:rPr>
          <w:rFonts w:eastAsia="Times New Roman" w:cstheme="minorHAnsi"/>
          <w:bCs/>
          <w:sz w:val="24"/>
          <w:szCs w:val="24"/>
        </w:rPr>
        <w:t>- Motion carried unanimously</w:t>
      </w:r>
    </w:p>
    <w:p w14:paraId="30F6E8ED" w14:textId="77777777" w:rsidR="00165802" w:rsidRPr="00087496" w:rsidRDefault="00165802" w:rsidP="00165802">
      <w:pPr>
        <w:spacing w:after="0" w:line="240" w:lineRule="auto"/>
        <w:jc w:val="center"/>
        <w:rPr>
          <w:rFonts w:ascii="Times New Roman" w:eastAsia="Times New Roman" w:hAnsi="Times New Roman" w:cs="Times New Roman"/>
          <w:b/>
          <w:sz w:val="24"/>
          <w:szCs w:val="24"/>
          <w:u w:val="single"/>
        </w:rPr>
      </w:pPr>
      <w:r w:rsidRPr="00087496">
        <w:rPr>
          <w:rFonts w:ascii="Times New Roman" w:eastAsia="Times New Roman" w:hAnsi="Times New Roman" w:cs="Times New Roman"/>
          <w:b/>
          <w:sz w:val="24"/>
          <w:szCs w:val="24"/>
          <w:u w:val="single"/>
        </w:rPr>
        <w:t>Adjournment</w:t>
      </w:r>
      <w:bookmarkEnd w:id="1"/>
    </w:p>
    <w:bookmarkEnd w:id="0"/>
    <w:p w14:paraId="626CFAA8" w14:textId="0643FAC5" w:rsidR="00AF550B" w:rsidRPr="00E46D92" w:rsidRDefault="00AF550B" w:rsidP="00AF550B">
      <w:pPr>
        <w:spacing w:after="0" w:line="240" w:lineRule="auto"/>
        <w:jc w:val="center"/>
        <w:rPr>
          <w:rFonts w:cstheme="minorHAnsi"/>
          <w:bCs/>
          <w:sz w:val="24"/>
          <w:szCs w:val="24"/>
        </w:rPr>
      </w:pPr>
      <w:r w:rsidRPr="00E46D92">
        <w:rPr>
          <w:rFonts w:cstheme="minorHAnsi"/>
          <w:bCs/>
          <w:sz w:val="24"/>
          <w:szCs w:val="24"/>
        </w:rPr>
        <w:t xml:space="preserve">Adjourned </w:t>
      </w:r>
      <w:r w:rsidR="00E97A7F">
        <w:rPr>
          <w:rFonts w:cstheme="minorHAnsi"/>
          <w:bCs/>
          <w:sz w:val="24"/>
          <w:szCs w:val="24"/>
        </w:rPr>
        <w:t>7:04</w:t>
      </w:r>
      <w:r w:rsidRPr="00E46D92">
        <w:rPr>
          <w:rFonts w:cstheme="minorHAnsi"/>
          <w:bCs/>
          <w:sz w:val="24"/>
          <w:szCs w:val="24"/>
        </w:rPr>
        <w:t>p.m.</w:t>
      </w:r>
    </w:p>
    <w:p w14:paraId="09D8E6D0" w14:textId="77777777" w:rsidR="00AF550B" w:rsidRPr="00E46D92" w:rsidRDefault="00AF550B" w:rsidP="00AF550B">
      <w:pPr>
        <w:spacing w:after="0" w:line="240" w:lineRule="auto"/>
        <w:jc w:val="center"/>
        <w:rPr>
          <w:rFonts w:cstheme="minorHAnsi"/>
          <w:bCs/>
          <w:sz w:val="24"/>
          <w:szCs w:val="24"/>
        </w:rPr>
      </w:pPr>
    </w:p>
    <w:p w14:paraId="611B5CA1" w14:textId="6B0FBBEE" w:rsidR="00AF550B" w:rsidRPr="00E46D92" w:rsidRDefault="00AF550B" w:rsidP="00AF550B">
      <w:pPr>
        <w:spacing w:after="0" w:line="240" w:lineRule="auto"/>
        <w:rPr>
          <w:rFonts w:cstheme="minorHAnsi"/>
          <w:bCs/>
          <w:sz w:val="24"/>
          <w:szCs w:val="24"/>
        </w:rPr>
      </w:pPr>
      <w:r w:rsidRPr="00E46D92">
        <w:rPr>
          <w:rFonts w:cstheme="minorHAnsi"/>
          <w:b/>
          <w:sz w:val="24"/>
          <w:szCs w:val="24"/>
        </w:rPr>
        <w:t>Action</w:t>
      </w:r>
      <w:r w:rsidRPr="00E46D92">
        <w:rPr>
          <w:rFonts w:cstheme="minorHAnsi"/>
          <w:bCs/>
          <w:sz w:val="24"/>
          <w:szCs w:val="24"/>
        </w:rPr>
        <w:t>- Out (</w:t>
      </w:r>
      <w:r w:rsidR="00E97A7F">
        <w:rPr>
          <w:rFonts w:cstheme="minorHAnsi"/>
          <w:bCs/>
          <w:sz w:val="24"/>
          <w:szCs w:val="24"/>
        </w:rPr>
        <w:t>7:04</w:t>
      </w:r>
      <w:r w:rsidRPr="00E46D92">
        <w:rPr>
          <w:rFonts w:cstheme="minorHAnsi"/>
          <w:bCs/>
          <w:sz w:val="24"/>
          <w:szCs w:val="24"/>
        </w:rPr>
        <w:t xml:space="preserve"> p.m.) </w:t>
      </w:r>
      <w:r w:rsidR="00E97A7F">
        <w:rPr>
          <w:rFonts w:cstheme="minorHAnsi"/>
          <w:bCs/>
          <w:sz w:val="24"/>
          <w:szCs w:val="24"/>
        </w:rPr>
        <w:t>Jim Garrison</w:t>
      </w:r>
      <w:r w:rsidRPr="00E46D92">
        <w:rPr>
          <w:rFonts w:cstheme="minorHAnsi"/>
          <w:bCs/>
          <w:sz w:val="24"/>
          <w:szCs w:val="24"/>
        </w:rPr>
        <w:t xml:space="preserve"> made a motion to adjourn. </w:t>
      </w:r>
      <w:r w:rsidR="00E97A7F">
        <w:rPr>
          <w:rFonts w:cstheme="minorHAnsi"/>
          <w:bCs/>
          <w:sz w:val="24"/>
          <w:szCs w:val="24"/>
        </w:rPr>
        <w:t>Kat Jordan</w:t>
      </w:r>
      <w:r w:rsidRPr="00E46D92">
        <w:rPr>
          <w:rFonts w:cstheme="minorHAnsi"/>
          <w:bCs/>
          <w:sz w:val="24"/>
          <w:szCs w:val="24"/>
        </w:rPr>
        <w:t xml:space="preserve"> seconded the motion. </w:t>
      </w:r>
    </w:p>
    <w:p w14:paraId="71BD66A0" w14:textId="77777777" w:rsidR="00AF550B" w:rsidRPr="00E46D92" w:rsidRDefault="00AF550B" w:rsidP="00AF550B">
      <w:pPr>
        <w:spacing w:after="0" w:line="240" w:lineRule="auto"/>
        <w:contextualSpacing/>
        <w:rPr>
          <w:rFonts w:eastAsia="Times New Roman" w:cstheme="minorHAnsi"/>
          <w:bCs/>
          <w:sz w:val="24"/>
          <w:szCs w:val="24"/>
        </w:rPr>
      </w:pPr>
      <w:r w:rsidRPr="00E46D92">
        <w:rPr>
          <w:rFonts w:eastAsia="Times New Roman" w:cstheme="minorHAnsi"/>
          <w:b/>
          <w:sz w:val="24"/>
          <w:szCs w:val="24"/>
        </w:rPr>
        <w:t>Vote</w:t>
      </w:r>
      <w:r w:rsidRPr="00E46D92">
        <w:rPr>
          <w:rFonts w:eastAsia="Times New Roman" w:cstheme="minorHAnsi"/>
          <w:bCs/>
          <w:sz w:val="24"/>
          <w:szCs w:val="24"/>
        </w:rPr>
        <w:t>- Motion carried unanimously.</w:t>
      </w:r>
    </w:p>
    <w:p w14:paraId="0A16F5AC" w14:textId="77777777" w:rsidR="00AF550B" w:rsidRPr="00B44DF2" w:rsidRDefault="00AF550B" w:rsidP="00AF550B">
      <w:pPr>
        <w:spacing w:after="0" w:line="240" w:lineRule="auto"/>
        <w:jc w:val="center"/>
        <w:rPr>
          <w:rFonts w:eastAsia="Times New Roman" w:cstheme="minorHAnsi"/>
          <w:b/>
          <w:sz w:val="24"/>
          <w:szCs w:val="24"/>
          <w:u w:val="single"/>
        </w:rPr>
      </w:pPr>
    </w:p>
    <w:p w14:paraId="2DDB908A" w14:textId="77777777" w:rsidR="00AF550B" w:rsidRDefault="00AF550B" w:rsidP="00AF550B">
      <w:pPr>
        <w:rPr>
          <w:rFonts w:eastAsia="Times New Roman" w:cstheme="minorHAnsi"/>
          <w:b/>
          <w:sz w:val="24"/>
          <w:szCs w:val="24"/>
          <w:u w:val="single"/>
        </w:rPr>
      </w:pPr>
    </w:p>
    <w:p w14:paraId="5B44DBCB" w14:textId="77777777" w:rsidR="00AF550B" w:rsidRDefault="00AF550B" w:rsidP="00AF550B">
      <w:pPr>
        <w:spacing w:after="0" w:line="240" w:lineRule="auto"/>
        <w:jc w:val="center"/>
      </w:pPr>
    </w:p>
    <w:p w14:paraId="7BB0D688" w14:textId="77777777" w:rsidR="00AF550B" w:rsidRPr="00E46D92" w:rsidRDefault="00AF550B" w:rsidP="00AF550B">
      <w:pPr>
        <w:spacing w:after="0" w:line="240" w:lineRule="auto"/>
        <w:jc w:val="right"/>
        <w:rPr>
          <w:rFonts w:eastAsia="Times New Roman" w:cstheme="minorHAnsi"/>
          <w:bCs/>
          <w:sz w:val="24"/>
          <w:szCs w:val="24"/>
        </w:rPr>
      </w:pPr>
      <w:r w:rsidRPr="00E46D92">
        <w:rPr>
          <w:rFonts w:eastAsia="Times New Roman" w:cstheme="minorHAnsi"/>
          <w:bCs/>
          <w:sz w:val="24"/>
          <w:szCs w:val="24"/>
        </w:rPr>
        <w:t>______________________________________</w:t>
      </w:r>
    </w:p>
    <w:p w14:paraId="4A230CCD" w14:textId="77777777" w:rsidR="00AF550B" w:rsidRPr="00E46D92" w:rsidRDefault="00AF550B" w:rsidP="00AF550B">
      <w:pPr>
        <w:spacing w:after="0" w:line="240" w:lineRule="auto"/>
        <w:ind w:left="4320"/>
        <w:jc w:val="right"/>
        <w:rPr>
          <w:rFonts w:eastAsia="Times New Roman" w:cstheme="minorHAnsi"/>
          <w:bCs/>
          <w:sz w:val="24"/>
          <w:szCs w:val="24"/>
        </w:rPr>
      </w:pPr>
      <w:r w:rsidRPr="00E46D92">
        <w:rPr>
          <w:rFonts w:eastAsia="Times New Roman" w:cstheme="minorHAnsi"/>
          <w:bCs/>
          <w:sz w:val="24"/>
          <w:szCs w:val="24"/>
        </w:rPr>
        <w:t xml:space="preserve">Attest: </w:t>
      </w:r>
      <w:r>
        <w:rPr>
          <w:rFonts w:eastAsia="Times New Roman" w:cstheme="minorHAnsi"/>
          <w:bCs/>
          <w:sz w:val="24"/>
          <w:szCs w:val="24"/>
        </w:rPr>
        <w:t>Christine McKaba-Town Administrator</w:t>
      </w:r>
    </w:p>
    <w:p w14:paraId="3DAEF5CE" w14:textId="77777777" w:rsidR="00AF550B" w:rsidRPr="00E46D92" w:rsidRDefault="00AF550B" w:rsidP="00AF550B">
      <w:pPr>
        <w:spacing w:after="0" w:line="240" w:lineRule="auto"/>
        <w:jc w:val="right"/>
        <w:rPr>
          <w:rFonts w:eastAsia="Times New Roman" w:cstheme="minorHAnsi"/>
          <w:bCs/>
          <w:sz w:val="24"/>
          <w:szCs w:val="24"/>
        </w:rPr>
      </w:pPr>
    </w:p>
    <w:p w14:paraId="7C18B7CC" w14:textId="77777777" w:rsidR="00AF550B" w:rsidRPr="00E46D92" w:rsidRDefault="00AF550B" w:rsidP="00AF550B">
      <w:pPr>
        <w:spacing w:after="0" w:line="240" w:lineRule="auto"/>
        <w:rPr>
          <w:rFonts w:eastAsia="Times New Roman" w:cstheme="minorHAnsi"/>
          <w:bCs/>
          <w:sz w:val="24"/>
          <w:szCs w:val="24"/>
        </w:rPr>
      </w:pPr>
    </w:p>
    <w:p w14:paraId="5B5016C0" w14:textId="77777777" w:rsidR="00AF550B" w:rsidRDefault="00AF550B" w:rsidP="00AF550B">
      <w:pPr>
        <w:jc w:val="center"/>
      </w:pPr>
      <w:r w:rsidRPr="00E46D92">
        <w:rPr>
          <w:rFonts w:eastAsia="Times New Roman" w:cstheme="minorHAnsi"/>
          <w:b/>
          <w:i/>
          <w:iCs/>
          <w:sz w:val="24"/>
          <w:szCs w:val="24"/>
        </w:rPr>
        <w:t>This is a generalization of the meeting and not a verbatim transcript</w:t>
      </w:r>
    </w:p>
    <w:p w14:paraId="7F9B36BC" w14:textId="77777777" w:rsidR="00431833" w:rsidRDefault="00431833"/>
    <w:sectPr w:rsidR="0043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02"/>
    <w:rsid w:val="00165802"/>
    <w:rsid w:val="00431833"/>
    <w:rsid w:val="00AF550B"/>
    <w:rsid w:val="00E9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856D"/>
  <w15:chartTrackingRefBased/>
  <w15:docId w15:val="{36B6631E-6CCD-4D3B-B04D-BAF5E15D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Reidville</dc:creator>
  <cp:keywords/>
  <dc:description/>
  <cp:lastModifiedBy>Town of Reidville</cp:lastModifiedBy>
  <cp:revision>1</cp:revision>
  <dcterms:created xsi:type="dcterms:W3CDTF">2023-02-02T16:55:00Z</dcterms:created>
  <dcterms:modified xsi:type="dcterms:W3CDTF">2023-02-02T17:51:00Z</dcterms:modified>
</cp:coreProperties>
</file>